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55" w:rsidRPr="00B22497" w:rsidRDefault="008A4255" w:rsidP="008A4255">
      <w:pPr>
        <w:spacing w:after="120" w:line="240" w:lineRule="auto"/>
        <w:ind w:left="750" w:hanging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/>
        </w:rPr>
        <w:t>Вивчення розвитку класного колективу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Склад класу:</w:t>
      </w:r>
      <w:bookmarkStart w:id="0" w:name="_GoBack"/>
      <w:bookmarkEnd w:id="0"/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віковий склад;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працездатність та успішність;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зацікавленість суспільними справами, виконання громадських доручень;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гуртків, секцій.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lang w:val="uk-UA"/>
        </w:rPr>
        <w:t>Згуртованість класу: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спрямована колективна діяльність на реалізацію важливих суспільних задач та перспектив?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є групи за діловими інтересами або групи негативного характеру?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Як учні ставляться один до одного, до справи класу?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прагнуть учні до спілкування з однолітками?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дружать хлопчики і дівчата?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є в класі кругова порука?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переживають учні удачі і невдачі свого класу, чи вболівають за свій колектив?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lang w:val="uk-UA"/>
        </w:rPr>
        <w:t>Організованість класу: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вміють учні самі </w:t>
      </w:r>
      <w:proofErr w:type="spellStart"/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організуватися</w:t>
      </w:r>
      <w:proofErr w:type="spellEnd"/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виконання колективних справ, розподіляти між собою роботу і найбільш раціонально </w:t>
      </w:r>
      <w:r w:rsidRPr="00B22497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її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виконувати?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вміють учні терпляче й уважно вислухувати один одного?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переважають розумні та справедливі вимоги, які приймаються і виконуються кожним?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чи виконують розпорядження членів учнівського самоврядування?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lang w:val="uk-UA"/>
        </w:rPr>
        <w:t>Громадська думка в класі: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я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кі вчинки своїх однокласників схвалюють, які — засуджують?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я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к і в якій формі виражають своє схвалення і несхвалення?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є розбіжність між тим, що говорять учні, і тим, що вони роблять?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сформована дієва громадська думка? 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всі одностайні в ухваленні рішення?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 xml:space="preserve">Характер зв’язків у колективі: 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щ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о зв’язує учнів: загальне місце проживання, місце за партою, загальні інтереси тощо?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е дружать учні (тільки в школі чи поза нею)?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учні один до одного? 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намагаються допомагати?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пред’являють вимоги до своїх друзів? 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вміють бачити недоліки однокласників?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Актив класу, учнівське самоврядування: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має актив авторитет?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виконують учні рішення органів самоврядування?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є учні, що постійно знаходяться в активі?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н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аскільки самостійно діють органи самоврядування?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Зв’язок класного колективу з загальношкільним колективом: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знають у класі про те, що відбувається в школі в цілому та в інших класах?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ч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и виконують загальношкільні доручення?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я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к клас бере участь у загальношкільних заходах?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lang w:val="uk-UA"/>
        </w:rPr>
        <w:t>Заходи щодо подальшого зміцнення класного колективу: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я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кі педагогічні заходи варто провести в класі з метою зміцнення й організації класного колективу?</w:t>
      </w:r>
    </w:p>
    <w:p w:rsidR="008A4255" w:rsidRPr="00B22497" w:rsidRDefault="008A4255" w:rsidP="008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497">
        <w:rPr>
          <w:rFonts w:ascii="Times New Roman" w:eastAsia="Times New Roman" w:hAnsi="Times New Roman" w:cs="Times New Roman"/>
          <w:sz w:val="28"/>
          <w:lang w:val="uk-UA"/>
        </w:rPr>
        <w:t xml:space="preserve">•        </w:t>
      </w:r>
      <w:r w:rsidRPr="00B22497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я</w:t>
      </w:r>
      <w:r w:rsidRPr="00B22497">
        <w:rPr>
          <w:rFonts w:ascii="Times New Roman" w:eastAsia="Times New Roman" w:hAnsi="Times New Roman" w:cs="Times New Roman"/>
          <w:sz w:val="28"/>
          <w:szCs w:val="28"/>
          <w:lang w:val="uk-UA"/>
        </w:rPr>
        <w:t>к залучити класний колектив для виховного впливу на окремих учнів?</w:t>
      </w:r>
    </w:p>
    <w:p w:rsidR="00A1012F" w:rsidRPr="00B22497" w:rsidRDefault="00A1012F">
      <w:pPr>
        <w:rPr>
          <w:lang w:val="uk-UA"/>
        </w:rPr>
      </w:pPr>
    </w:p>
    <w:sectPr w:rsidR="00A1012F" w:rsidRPr="00B22497" w:rsidSect="00B22497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255"/>
    <w:rsid w:val="008A4255"/>
    <w:rsid w:val="00A1012F"/>
    <w:rsid w:val="00B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">
    <w:name w:val="text10pt"/>
    <w:basedOn w:val="a"/>
    <w:rsid w:val="008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A4255"/>
    <w:rPr>
      <w:i/>
      <w:iCs/>
    </w:rPr>
  </w:style>
  <w:style w:type="paragraph" w:customStyle="1" w:styleId="spis">
    <w:name w:val="spis"/>
    <w:basedOn w:val="a"/>
    <w:rsid w:val="008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italik">
    <w:name w:val="bolditalik"/>
    <w:basedOn w:val="a0"/>
    <w:rsid w:val="008A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2010-03-06T13:43:00Z</dcterms:created>
  <dcterms:modified xsi:type="dcterms:W3CDTF">2014-02-22T08:15:00Z</dcterms:modified>
</cp:coreProperties>
</file>